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841F" w14:textId="77777777" w:rsidR="00111791" w:rsidRPr="00244CE5" w:rsidRDefault="00111791" w:rsidP="00111791">
      <w:pPr>
        <w:textAlignment w:val="baseline"/>
        <w:rPr>
          <w:rFonts w:ascii="仿宋" w:eastAsia="仿宋" w:hAnsi="仿宋"/>
          <w:sz w:val="32"/>
        </w:rPr>
      </w:pPr>
    </w:p>
    <w:p w14:paraId="188249AB" w14:textId="77777777" w:rsidR="00111791" w:rsidRPr="00C464D3" w:rsidRDefault="00111791" w:rsidP="00111791">
      <w:pPr>
        <w:jc w:val="center"/>
        <w:textAlignment w:val="baseline"/>
        <w:rPr>
          <w:rFonts w:ascii="等线" w:eastAsia="等线" w:hAnsi="等线"/>
          <w:sz w:val="40"/>
        </w:rPr>
      </w:pPr>
      <w:r w:rsidRPr="00C464D3">
        <w:rPr>
          <w:rFonts w:ascii="等线" w:eastAsia="等线" w:hAnsi="等线" w:hint="eastAsia"/>
          <w:sz w:val="40"/>
        </w:rPr>
        <w:t>新冠疫情期间个人出国（境）承诺书</w:t>
      </w:r>
    </w:p>
    <w:p w14:paraId="5950E5A2" w14:textId="77777777" w:rsidR="00111791" w:rsidRPr="00441B1F" w:rsidRDefault="00111791" w:rsidP="00111791">
      <w:pPr>
        <w:jc w:val="center"/>
        <w:textAlignment w:val="baseline"/>
        <w:rPr>
          <w:rFonts w:ascii="方正小标宋简体" w:eastAsia="方正小标宋简体" w:hAnsi="仿宋"/>
          <w:sz w:val="40"/>
        </w:rPr>
      </w:pPr>
    </w:p>
    <w:p w14:paraId="0F8660C1" w14:textId="77777777" w:rsidR="00111791" w:rsidRPr="00C464D3" w:rsidRDefault="00111791" w:rsidP="00111791">
      <w:pPr>
        <w:ind w:firstLineChars="200" w:firstLine="640"/>
        <w:textAlignment w:val="baseline"/>
        <w:rPr>
          <w:rFonts w:ascii="等线" w:eastAsia="等线" w:hAnsi="等线"/>
          <w:sz w:val="32"/>
        </w:rPr>
      </w:pPr>
      <w:r w:rsidRPr="00C464D3">
        <w:rPr>
          <w:rFonts w:ascii="等线" w:eastAsia="等线" w:hAnsi="等线" w:hint="eastAsia"/>
          <w:sz w:val="32"/>
        </w:rPr>
        <w:t>一、本人</w:t>
      </w:r>
      <w:r w:rsidRPr="00C464D3">
        <w:rPr>
          <w:rFonts w:ascii="等线" w:eastAsia="等线" w:hAnsi="等线"/>
          <w:sz w:val="32"/>
        </w:rPr>
        <w:t>对前往境外地区</w:t>
      </w:r>
      <w:r w:rsidRPr="00C464D3">
        <w:rPr>
          <w:rFonts w:ascii="等线" w:eastAsia="等线" w:hAnsi="等线" w:hint="eastAsia"/>
          <w:sz w:val="32"/>
        </w:rPr>
        <w:t>目前</w:t>
      </w:r>
      <w:r w:rsidRPr="00C464D3">
        <w:rPr>
          <w:rFonts w:ascii="等线" w:eastAsia="等线" w:hAnsi="等线"/>
          <w:sz w:val="32"/>
        </w:rPr>
        <w:t>的疫情形势</w:t>
      </w:r>
      <w:r w:rsidRPr="00C464D3">
        <w:rPr>
          <w:rFonts w:ascii="等线" w:eastAsia="等线" w:hAnsi="等线" w:hint="eastAsia"/>
          <w:sz w:val="32"/>
        </w:rPr>
        <w:t>有</w:t>
      </w:r>
      <w:r w:rsidRPr="00C464D3">
        <w:rPr>
          <w:rFonts w:ascii="等线" w:eastAsia="等线" w:hAnsi="等线"/>
          <w:sz w:val="32"/>
        </w:rPr>
        <w:t>充分的了解，对跨境旅行及境外期间的各种不可预见和</w:t>
      </w:r>
      <w:r w:rsidR="00D2599E" w:rsidRPr="00C464D3">
        <w:rPr>
          <w:rFonts w:ascii="等线" w:eastAsia="等线" w:hAnsi="等线" w:hint="eastAsia"/>
          <w:sz w:val="32"/>
        </w:rPr>
        <w:t>不可</w:t>
      </w:r>
      <w:r w:rsidRPr="00C464D3">
        <w:rPr>
          <w:rFonts w:ascii="等线" w:eastAsia="等线" w:hAnsi="等线"/>
          <w:sz w:val="32"/>
        </w:rPr>
        <w:t>抗拒因素</w:t>
      </w:r>
      <w:r w:rsidRPr="00C464D3">
        <w:rPr>
          <w:rFonts w:ascii="等线" w:eastAsia="等线" w:hAnsi="等线" w:hint="eastAsia"/>
          <w:sz w:val="32"/>
        </w:rPr>
        <w:t>所可</w:t>
      </w:r>
      <w:r w:rsidRPr="00C464D3">
        <w:rPr>
          <w:rFonts w:ascii="等线" w:eastAsia="等线" w:hAnsi="等线"/>
          <w:sz w:val="32"/>
        </w:rPr>
        <w:t>能</w:t>
      </w:r>
      <w:r w:rsidRPr="00C464D3">
        <w:rPr>
          <w:rFonts w:ascii="等线" w:eastAsia="等线" w:hAnsi="等线" w:hint="eastAsia"/>
          <w:sz w:val="32"/>
        </w:rPr>
        <w:t>造成</w:t>
      </w:r>
      <w:r w:rsidRPr="00C464D3">
        <w:rPr>
          <w:rFonts w:ascii="等线" w:eastAsia="等线" w:hAnsi="等线"/>
          <w:sz w:val="32"/>
        </w:rPr>
        <w:t>的风险有充分的认识</w:t>
      </w:r>
      <w:r w:rsidRPr="00C464D3">
        <w:rPr>
          <w:rFonts w:ascii="等线" w:eastAsia="等线" w:hAnsi="等线" w:hint="eastAsia"/>
          <w:sz w:val="32"/>
        </w:rPr>
        <w:t>和</w:t>
      </w:r>
      <w:r w:rsidRPr="00C464D3">
        <w:rPr>
          <w:rFonts w:ascii="等线" w:eastAsia="等线" w:hAnsi="等线"/>
          <w:sz w:val="32"/>
        </w:rPr>
        <w:t>评估。</w:t>
      </w:r>
    </w:p>
    <w:p w14:paraId="313A8AFB" w14:textId="77777777" w:rsidR="00111791" w:rsidRPr="00C464D3" w:rsidRDefault="00111791" w:rsidP="00111791">
      <w:pPr>
        <w:ind w:firstLineChars="200" w:firstLine="640"/>
        <w:textAlignment w:val="baseline"/>
        <w:rPr>
          <w:rFonts w:ascii="等线" w:eastAsia="等线" w:hAnsi="等线"/>
          <w:sz w:val="32"/>
        </w:rPr>
      </w:pPr>
      <w:r w:rsidRPr="00C464D3">
        <w:rPr>
          <w:rFonts w:ascii="等线" w:eastAsia="等线" w:hAnsi="等线" w:hint="eastAsia"/>
          <w:sz w:val="32"/>
        </w:rPr>
        <w:t>二、本人</w:t>
      </w:r>
      <w:r w:rsidRPr="00C464D3">
        <w:rPr>
          <w:rFonts w:ascii="等线" w:eastAsia="等线" w:hAnsi="等线"/>
          <w:sz w:val="32"/>
        </w:rPr>
        <w:t>将严格</w:t>
      </w:r>
      <w:r w:rsidRPr="00C464D3">
        <w:rPr>
          <w:rFonts w:ascii="等线" w:eastAsia="等线" w:hAnsi="等线" w:hint="eastAsia"/>
          <w:sz w:val="32"/>
        </w:rPr>
        <w:t>遵守中国和境外的各项疫情防控法律法规。</w:t>
      </w:r>
    </w:p>
    <w:p w14:paraId="2DF281DF" w14:textId="77777777" w:rsidR="00111791" w:rsidRPr="00C464D3" w:rsidRDefault="00111791" w:rsidP="00111791">
      <w:pPr>
        <w:ind w:firstLineChars="200" w:firstLine="640"/>
        <w:textAlignment w:val="baseline"/>
        <w:rPr>
          <w:rFonts w:ascii="等线" w:eastAsia="等线" w:hAnsi="等线"/>
          <w:sz w:val="32"/>
        </w:rPr>
      </w:pPr>
      <w:r w:rsidRPr="00C464D3">
        <w:rPr>
          <w:rFonts w:ascii="等线" w:eastAsia="等线" w:hAnsi="等线" w:hint="eastAsia"/>
          <w:sz w:val="32"/>
        </w:rPr>
        <w:t>三、本人将在旅途中及在境外期间认真做好个人防护。</w:t>
      </w:r>
    </w:p>
    <w:p w14:paraId="4B6D14D0" w14:textId="77777777" w:rsidR="00111791" w:rsidRPr="00C464D3" w:rsidRDefault="00111791" w:rsidP="00111791">
      <w:pPr>
        <w:ind w:firstLineChars="200" w:firstLine="640"/>
        <w:textAlignment w:val="baseline"/>
        <w:rPr>
          <w:rFonts w:ascii="等线" w:eastAsia="等线" w:hAnsi="等线"/>
          <w:sz w:val="32"/>
        </w:rPr>
      </w:pPr>
      <w:r w:rsidRPr="00C464D3">
        <w:rPr>
          <w:rFonts w:ascii="等线" w:eastAsia="等线" w:hAnsi="等线"/>
          <w:sz w:val="32"/>
        </w:rPr>
        <w:t>四、如因疫情导致的出入境政策变化或身体健康等因素导致无法正常入境返校和履行教学科研和行政任务，相关责任后果由本人承担。</w:t>
      </w:r>
    </w:p>
    <w:p w14:paraId="32C4505F" w14:textId="5F8D38F7" w:rsidR="00111791" w:rsidRDefault="00111791" w:rsidP="00111791">
      <w:pPr>
        <w:textAlignment w:val="baseline"/>
        <w:rPr>
          <w:rFonts w:ascii="等线" w:eastAsia="等线" w:hAnsi="等线"/>
          <w:sz w:val="32"/>
        </w:rPr>
      </w:pPr>
    </w:p>
    <w:p w14:paraId="47CF3C63" w14:textId="77777777" w:rsidR="00C354DD" w:rsidRPr="00C464D3" w:rsidRDefault="00C354DD" w:rsidP="00111791">
      <w:pPr>
        <w:textAlignment w:val="baseline"/>
        <w:rPr>
          <w:rFonts w:ascii="等线" w:eastAsia="等线" w:hAnsi="等线" w:hint="eastAsia"/>
          <w:sz w:val="32"/>
        </w:rPr>
      </w:pPr>
    </w:p>
    <w:p w14:paraId="304C1A10" w14:textId="47237F63" w:rsidR="00111791" w:rsidRDefault="00111791" w:rsidP="00DA2660">
      <w:pPr>
        <w:ind w:firstLineChars="1300" w:firstLine="4160"/>
        <w:textAlignment w:val="baseline"/>
        <w:rPr>
          <w:rFonts w:ascii="等线" w:eastAsia="等线" w:hAnsi="等线"/>
          <w:sz w:val="32"/>
        </w:rPr>
      </w:pPr>
      <w:r w:rsidRPr="00C464D3">
        <w:rPr>
          <w:rFonts w:ascii="等线" w:eastAsia="等线" w:hAnsi="等线" w:hint="eastAsia"/>
          <w:sz w:val="32"/>
        </w:rPr>
        <w:t xml:space="preserve">承诺人签字： </w:t>
      </w:r>
      <w:r w:rsidRPr="00C464D3">
        <w:rPr>
          <w:rFonts w:ascii="等线" w:eastAsia="等线" w:hAnsi="等线"/>
          <w:sz w:val="32"/>
        </w:rPr>
        <w:t xml:space="preserve">           </w:t>
      </w:r>
    </w:p>
    <w:p w14:paraId="2DE83477" w14:textId="40318762" w:rsidR="006C19AF" w:rsidRPr="00C464D3" w:rsidRDefault="00111791" w:rsidP="00DA2660">
      <w:pPr>
        <w:ind w:firstLineChars="1300" w:firstLine="4160"/>
        <w:textAlignment w:val="baseline"/>
        <w:rPr>
          <w:rFonts w:ascii="等线" w:eastAsia="等线" w:hAnsi="等线" w:hint="eastAsia"/>
          <w:sz w:val="32"/>
        </w:rPr>
      </w:pPr>
      <w:r w:rsidRPr="00C464D3">
        <w:rPr>
          <w:rFonts w:ascii="等线" w:eastAsia="等线" w:hAnsi="等线" w:hint="eastAsia"/>
          <w:sz w:val="32"/>
        </w:rPr>
        <w:t xml:space="preserve">日期： </w:t>
      </w:r>
      <w:r w:rsidRPr="00C464D3">
        <w:rPr>
          <w:rFonts w:ascii="等线" w:eastAsia="等线" w:hAnsi="等线"/>
          <w:sz w:val="32"/>
        </w:rPr>
        <w:t xml:space="preserve">               </w:t>
      </w:r>
    </w:p>
    <w:p w14:paraId="33F94578" w14:textId="77777777" w:rsidR="00111791" w:rsidRPr="00C464D3" w:rsidRDefault="00111791" w:rsidP="00111791">
      <w:pPr>
        <w:textAlignment w:val="baseline"/>
        <w:rPr>
          <w:rFonts w:ascii="等线" w:eastAsia="等线" w:hAnsi="等线"/>
          <w:sz w:val="36"/>
        </w:rPr>
      </w:pPr>
    </w:p>
    <w:p w14:paraId="7CEAEA2D" w14:textId="77777777" w:rsidR="00111791" w:rsidRPr="00C464D3" w:rsidRDefault="00111791" w:rsidP="00111791">
      <w:pPr>
        <w:textAlignment w:val="baseline"/>
        <w:rPr>
          <w:rFonts w:ascii="等线" w:eastAsia="等线" w:hAnsi="等线"/>
          <w:sz w:val="36"/>
        </w:rPr>
      </w:pPr>
    </w:p>
    <w:p w14:paraId="5B26BB87" w14:textId="77777777" w:rsidR="00111791" w:rsidRPr="00C464D3" w:rsidRDefault="00111791" w:rsidP="00111791">
      <w:pPr>
        <w:textAlignment w:val="baseline"/>
        <w:rPr>
          <w:rFonts w:ascii="等线" w:eastAsia="等线" w:hAnsi="等线"/>
          <w:sz w:val="36"/>
        </w:rPr>
      </w:pPr>
    </w:p>
    <w:p w14:paraId="77F51B8E" w14:textId="77777777" w:rsidR="00111791" w:rsidRPr="00C464D3" w:rsidRDefault="00111791" w:rsidP="00111791">
      <w:pPr>
        <w:textAlignment w:val="baseline"/>
        <w:rPr>
          <w:rFonts w:ascii="等线" w:eastAsia="等线" w:hAnsi="等线"/>
          <w:sz w:val="36"/>
        </w:rPr>
      </w:pPr>
    </w:p>
    <w:p w14:paraId="112F1DE9" w14:textId="77777777" w:rsidR="00111791" w:rsidRPr="00C464D3" w:rsidRDefault="00111791" w:rsidP="00111791">
      <w:pPr>
        <w:textAlignment w:val="baseline"/>
        <w:rPr>
          <w:rFonts w:ascii="等线" w:eastAsia="等线" w:hAnsi="等线"/>
          <w:sz w:val="36"/>
        </w:rPr>
      </w:pPr>
    </w:p>
    <w:p w14:paraId="579B28EB" w14:textId="77777777" w:rsidR="00DF33F5" w:rsidRPr="00C464D3" w:rsidRDefault="00DF33F5">
      <w:pPr>
        <w:textAlignment w:val="baseline"/>
        <w:rPr>
          <w:rFonts w:ascii="等线" w:eastAsia="等线" w:hAnsi="等线"/>
          <w:sz w:val="20"/>
        </w:rPr>
      </w:pPr>
    </w:p>
    <w:sectPr w:rsidR="00DF33F5" w:rsidRPr="00C46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8A26" w14:textId="77777777" w:rsidR="001D5A0D" w:rsidRDefault="001D5A0D" w:rsidP="006C19AF">
      <w:r>
        <w:separator/>
      </w:r>
    </w:p>
  </w:endnote>
  <w:endnote w:type="continuationSeparator" w:id="0">
    <w:p w14:paraId="5F3C14B9" w14:textId="77777777" w:rsidR="001D5A0D" w:rsidRDefault="001D5A0D" w:rsidP="006C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00"/>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8065" w14:textId="77777777" w:rsidR="001D5A0D" w:rsidRDefault="001D5A0D" w:rsidP="006C19AF">
      <w:r>
        <w:separator/>
      </w:r>
    </w:p>
  </w:footnote>
  <w:footnote w:type="continuationSeparator" w:id="0">
    <w:p w14:paraId="1BE754DD" w14:textId="77777777" w:rsidR="001D5A0D" w:rsidRDefault="001D5A0D" w:rsidP="006C1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91"/>
    <w:rsid w:val="00111791"/>
    <w:rsid w:val="001600A7"/>
    <w:rsid w:val="001D5A0D"/>
    <w:rsid w:val="005F6CAF"/>
    <w:rsid w:val="006C19AF"/>
    <w:rsid w:val="006D043E"/>
    <w:rsid w:val="00A85E1B"/>
    <w:rsid w:val="00C354DD"/>
    <w:rsid w:val="00C464D3"/>
    <w:rsid w:val="00D2599E"/>
    <w:rsid w:val="00DA2660"/>
    <w:rsid w:val="00DF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1497"/>
  <w15:chartTrackingRefBased/>
  <w15:docId w15:val="{F4F4B8F2-F595-4100-92BF-3BBA3524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9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19AF"/>
    <w:rPr>
      <w:sz w:val="18"/>
      <w:szCs w:val="18"/>
    </w:rPr>
  </w:style>
  <w:style w:type="paragraph" w:styleId="a5">
    <w:name w:val="footer"/>
    <w:basedOn w:val="a"/>
    <w:link w:val="a6"/>
    <w:uiPriority w:val="99"/>
    <w:unhideWhenUsed/>
    <w:rsid w:val="006C19AF"/>
    <w:pPr>
      <w:tabs>
        <w:tab w:val="center" w:pos="4153"/>
        <w:tab w:val="right" w:pos="8306"/>
      </w:tabs>
      <w:snapToGrid w:val="0"/>
      <w:jc w:val="left"/>
    </w:pPr>
    <w:rPr>
      <w:sz w:val="18"/>
      <w:szCs w:val="18"/>
    </w:rPr>
  </w:style>
  <w:style w:type="character" w:customStyle="1" w:styleId="a6">
    <w:name w:val="页脚 字符"/>
    <w:basedOn w:val="a0"/>
    <w:link w:val="a5"/>
    <w:uiPriority w:val="99"/>
    <w:rsid w:val="006C19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210</Characters>
  <Application>Microsoft Office Word</Application>
  <DocSecurity>0</DocSecurity>
  <Lines>1</Lines>
  <Paragraphs>1</Paragraphs>
  <ScaleCrop>false</ScaleCrop>
  <Company>Microsoft</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Zhu</dc:creator>
  <cp:keywords/>
  <dc:description/>
  <cp:lastModifiedBy>周 秋子</cp:lastModifiedBy>
  <cp:revision>11</cp:revision>
  <dcterms:created xsi:type="dcterms:W3CDTF">2022-04-28T02:53:00Z</dcterms:created>
  <dcterms:modified xsi:type="dcterms:W3CDTF">2022-04-28T02:55:00Z</dcterms:modified>
</cp:coreProperties>
</file>